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0511FBBF" w:rsidR="007553C7" w:rsidRPr="00E12691" w:rsidRDefault="00D177E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D177E3">
              <w:rPr>
                <w:rFonts w:eastAsia="Aptos"/>
                <w:kern w:val="2"/>
                <w:sz w:val="20"/>
                <w:szCs w:val="20"/>
                <w:lang w:val="tr-TR"/>
                <w14:ligatures w14:val="standardContextual"/>
              </w:rPr>
              <w:t>Toplum Bilim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ECB6A1C" w:rsidR="007553C7" w:rsidRPr="00E12691" w:rsidRDefault="00D177E3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D177E3">
              <w:rPr>
                <w:rFonts w:eastAsia="Aptos"/>
                <w:bCs/>
                <w:kern w:val="2"/>
                <w:sz w:val="20"/>
                <w:szCs w:val="20"/>
                <w:lang w:val="tr-TR"/>
                <w14:ligatures w14:val="standardContextual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32147322" w:rsidR="007553C7" w:rsidRPr="00E12691" w:rsidRDefault="00D177E3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D177E3">
              <w:rPr>
                <w:rFonts w:eastAsia="Aptos"/>
                <w:bCs/>
                <w:kern w:val="2"/>
                <w:sz w:val="20"/>
                <w:szCs w:val="20"/>
                <w:lang w:val="tr-TR"/>
                <w14:ligatures w14:val="standardContextual"/>
              </w:rPr>
              <w:t>Dr. Öğr. Üye. Aylin DOĞAN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6AE6EE3" w:rsidR="007553C7" w:rsidRPr="00E12691" w:rsidRDefault="00D177E3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Cuma/11.00-15.00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46650B5" w:rsidR="007553C7" w:rsidRPr="00D177E3" w:rsidRDefault="00D177E3" w:rsidP="00D177E3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Cuma/10</w:t>
            </w:r>
            <w:r w:rsidRPr="00D177E3">
              <w:rPr>
                <w:lang w:val="tr-TR"/>
              </w:rPr>
              <w:t>.00-1</w:t>
            </w:r>
            <w:r>
              <w:rPr>
                <w:lang w:val="tr-TR"/>
              </w:rPr>
              <w:t>1</w:t>
            </w:r>
            <w:r w:rsidRPr="00D177E3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D177E3">
        <w:trPr>
          <w:trHeight w:val="73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54E333B" w:rsidR="007553C7" w:rsidRPr="00E12691" w:rsidRDefault="00D177E3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D177E3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D177E3">
        <w:trPr>
          <w:trHeight w:val="83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1A783EE" w:rsidR="007553C7" w:rsidRPr="00CE0668" w:rsidRDefault="00D177E3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CE0668">
              <w:rPr>
                <w:rFonts w:eastAsia="Aptos"/>
                <w:kern w:val="2"/>
                <w:szCs w:val="20"/>
                <w:lang w:val="tr-TR"/>
                <w14:ligatures w14:val="standardContextual"/>
              </w:rPr>
              <w:t>Öğrencilere toplumsal yapı, yapı/fail ilişkileri, toplumsal değişme ve bu değişimde etkili olan dinamikler hakkında farkındalık kazandırmak ve bu kazanımlarını iktisadi sorunların analizinde kullanmalarını sağlamaktır</w:t>
            </w:r>
          </w:p>
        </w:tc>
      </w:tr>
      <w:tr w:rsidR="007553C7" w:rsidRPr="00E12691" w14:paraId="7628A061" w14:textId="77777777" w:rsidTr="00D177E3">
        <w:trPr>
          <w:trHeight w:val="16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AD0B8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>1. Sosyolojinin temel kavramlarını tanımlar.</w:t>
            </w:r>
          </w:p>
          <w:p w14:paraId="5745E53B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2. Toplumsal kurumları sıralar.</w:t>
            </w:r>
          </w:p>
          <w:p w14:paraId="2F77DFBA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3. Sosyoloji ve diğer disiplinler arasında bağlantı kurar.</w:t>
            </w:r>
          </w:p>
          <w:p w14:paraId="24CEAD80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4. Eşitsizlik, yoksulluk gibi olguların yapı ile ilişkisini anlatır.</w:t>
            </w:r>
          </w:p>
          <w:p w14:paraId="27E2D38E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5. Tarım, sanayi ve bilgi toplumlarını karşılaştırır.</w:t>
            </w:r>
          </w:p>
          <w:p w14:paraId="42D8119E" w14:textId="43DAB013" w:rsidR="007553C7" w:rsidRPr="00E12691" w:rsidRDefault="00D177E3" w:rsidP="00D177E3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D177E3">
              <w:rPr>
                <w:lang w:val="tr-TR"/>
              </w:rPr>
              <w:t xml:space="preserve">     6. Toplumsal değişmede etkili olan küreselleşme olgusunun ekonomik ve kültürel yansımalarını  çözümler.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4C593693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1.Hafta</w:t>
            </w:r>
            <w:r w:rsidR="00206AA9" w:rsidRPr="00746CD6">
              <w:rPr>
                <w:lang w:val="tr-TR"/>
              </w:rPr>
              <w:t xml:space="preserve"> Sosyolojik bakış, temel kavramlar ve sosyolojinin alanı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0916918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2.Hafta</w:t>
            </w:r>
            <w:r w:rsidR="00206AA9" w:rsidRPr="00746CD6">
              <w:rPr>
                <w:lang w:val="tr-TR"/>
              </w:rPr>
              <w:t xml:space="preserve"> Sanayi devrimi, sosyoloji bilimi, yapı/fail ilişkisi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3B4A4BB4" w:rsidR="007553C7" w:rsidRPr="00746CD6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3.Hafta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Klasik dönem sosyologlar ve temel kavramlar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5CF644EB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4.Hafta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Modern ve postmodern dönem sosyologlar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37DB4AEE" w:rsidR="007553C7" w:rsidRPr="00746CD6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5.Hafta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Toplumsallaşma; toplumsallaşma süreci ve teorileri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6D6CA937" w:rsidR="007553C7" w:rsidRPr="00746CD6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6.Hafta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Sosyal yapılar; bürokrasi, kapitalizm, eğitim,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B446E2C" w:rsidR="007553C7" w:rsidRPr="00746CD6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7.Hafta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Sosyal yapılar; İşbölümü, din, örgüt (organizasyon)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5240865A" w:rsidR="007553C7" w:rsidRPr="00746CD6" w:rsidRDefault="007553C7" w:rsidP="00CE066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8.Hafta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 eşitsizlikler; sınıf/tabaka, toplusal cinsiyet, yoksulluk</w:t>
            </w:r>
            <w:r w:rsidR="00CE0668">
              <w:rPr>
                <w:lang w:val="tr-TR"/>
              </w:rPr>
              <w:t xml:space="preserve"> ve ırk</w:t>
            </w:r>
            <w:r w:rsidR="00206AA9" w:rsidRPr="00746CD6">
              <w:rPr>
                <w:lang w:val="tr-TR"/>
              </w:rPr>
              <w:t xml:space="preserve"> 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6291A9D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9.Hafta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 etkileşim ve iletişim; kültür, kimlik, ideoloji, kamu alanı, medya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412E9F0" w:rsidR="007553C7" w:rsidRPr="00746CD6" w:rsidRDefault="007553C7" w:rsidP="00CE066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10.Hafta</w:t>
            </w:r>
            <w:r w:rsidR="00206AA9" w:rsidRPr="00746CD6">
              <w:rPr>
                <w:lang w:val="tr-TR"/>
              </w:rPr>
              <w:t xml:space="preserve"> Siyaset ve sosyoloji; otorite, iktidar, devlet, </w:t>
            </w:r>
            <w:r w:rsidR="00CE0668">
              <w:rPr>
                <w:lang w:val="tr-TR"/>
              </w:rPr>
              <w:t>sivil toplum, ulus devlet, güç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3F68C996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11.Hafta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Suç ve toplumsal kontrol; anomi, sapma, etiketleme, sosyal kontrol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497794BB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12.Hafta</w:t>
            </w:r>
            <w:r w:rsidR="00206AA9" w:rsidRPr="00746CD6">
              <w:t xml:space="preserve"> </w:t>
            </w:r>
            <w:r w:rsidR="00206AA9" w:rsidRPr="00746CD6">
              <w:rPr>
                <w:lang w:val="tr-TR"/>
              </w:rPr>
              <w:t>Toplumsallaşma sürecinde çevre ve şehircilik; yabancılaşma, çevre, sanayileşme, göç, sürdürülebilir kalkınma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19B92A25" w:rsidR="007553C7" w:rsidRPr="00746CD6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13.Hafta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Modernleşme, postmodernite, rasyonelleşme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44FBA55" w:rsidR="007553C7" w:rsidRPr="00746CD6" w:rsidRDefault="007553C7" w:rsidP="00206AA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14.Hafta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 xml:space="preserve">Küreselleşme ve toplumsal yansımaları 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40AC21F4" w:rsidR="007553C7" w:rsidRPr="00746CD6" w:rsidRDefault="007553C7" w:rsidP="00206AA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15</w:t>
            </w:r>
            <w:r w:rsidR="00746CD6" w:rsidRPr="00746CD6">
              <w:rPr>
                <w:b/>
                <w:lang w:val="tr-TR"/>
              </w:rPr>
              <w:t>.</w:t>
            </w:r>
            <w:r w:rsidRPr="00746CD6">
              <w:rPr>
                <w:b/>
                <w:lang w:val="tr-TR"/>
              </w:rPr>
              <w:t>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Küresel ekonomi, küresel kültür</w:t>
            </w:r>
          </w:p>
        </w:tc>
      </w:tr>
      <w:tr w:rsidR="007553C7" w:rsidRPr="00E12691" w14:paraId="75BB3118" w14:textId="77777777" w:rsidTr="00CE0668">
        <w:trPr>
          <w:trHeight w:val="61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1EED341F" w:rsidR="007553C7" w:rsidRPr="00E12691" w:rsidRDefault="00206AA9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206AA9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CE0668">
        <w:trPr>
          <w:trHeight w:val="224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7920D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Bauman, Z. (2006).  Sosyolojik Düşünmek, İstanbul: Ayrıntı Yayınları</w:t>
            </w:r>
          </w:p>
          <w:p w14:paraId="645AA781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Durdu, Z. (2014). Sosyolojide Temel Kavramlar ve Kurucu Fikirler, Ankara: Detay Yayıncılık</w:t>
            </w:r>
          </w:p>
          <w:p w14:paraId="04D8F534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Ercan, F. (2015). Toplumlar ve Ekonomiler, İstanbul: Bağlam Yayınları</w:t>
            </w:r>
          </w:p>
          <w:p w14:paraId="1243909A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Giddens, A. (2011). Sosyolojinin Savunusu, İstanbul: Say Yayınları</w:t>
            </w:r>
          </w:p>
          <w:p w14:paraId="450F2D13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Giddens, A., Sutton, P. (2014) Sosyolojide Temel Kavramlar, Ankara: Phoenix Yayınevi</w:t>
            </w:r>
          </w:p>
          <w:p w14:paraId="72411687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Riutort, P. (2015). Sosyolojiye Giriş Dersleri, Ankara: Doğu Batı Yayınları</w:t>
            </w:r>
          </w:p>
          <w:p w14:paraId="4D7CB135" w14:textId="460A3713" w:rsidR="007553C7" w:rsidRPr="00E12691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Smelser, N. J., Swedberg, R. (2013). İktisat Sosyolojisi, Bursa: Sentez Yayıncılık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206AA9">
        <w:trPr>
          <w:trHeight w:val="28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3F9043B0" w:rsidR="007553C7" w:rsidRPr="005C1887" w:rsidRDefault="00206AA9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06AA9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508CF8E2" w14:textId="31766D9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7581F57" w14:textId="136257F0" w:rsidR="00206AA9" w:rsidRDefault="00206AA9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W w:w="95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4"/>
        <w:gridCol w:w="988"/>
        <w:gridCol w:w="775"/>
        <w:gridCol w:w="640"/>
        <w:gridCol w:w="693"/>
        <w:gridCol w:w="507"/>
        <w:gridCol w:w="718"/>
        <w:gridCol w:w="507"/>
        <w:gridCol w:w="548"/>
        <w:gridCol w:w="507"/>
        <w:gridCol w:w="783"/>
        <w:gridCol w:w="607"/>
        <w:gridCol w:w="1032"/>
      </w:tblGrid>
      <w:tr w:rsidR="00206AA9" w:rsidRPr="00206AA9" w14:paraId="633ABA68" w14:textId="77777777" w:rsidTr="00206AA9">
        <w:trPr>
          <w:trHeight w:val="254"/>
          <w:jc w:val="center"/>
        </w:trPr>
        <w:tc>
          <w:tcPr>
            <w:tcW w:w="95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EDF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PROGRAM ÖĞRENME ÇIKTILARI İLE</w:t>
            </w:r>
          </w:p>
        </w:tc>
      </w:tr>
      <w:tr w:rsidR="00206AA9" w:rsidRPr="00206AA9" w14:paraId="382A3962" w14:textId="77777777" w:rsidTr="00206AA9">
        <w:trPr>
          <w:trHeight w:val="254"/>
          <w:jc w:val="center"/>
        </w:trPr>
        <w:tc>
          <w:tcPr>
            <w:tcW w:w="95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06D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DERS ÖĞRENİM KAZANIMLARI İLİŞKİSİ TABLOSU</w:t>
            </w:r>
          </w:p>
        </w:tc>
      </w:tr>
      <w:tr w:rsidR="00206AA9" w:rsidRPr="00206AA9" w14:paraId="7A381723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2A0F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69E6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7E57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84A7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EB97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A924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A725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DA7B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88AF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96E9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53DD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42B6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42DE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PÇ12</w:t>
            </w:r>
          </w:p>
        </w:tc>
      </w:tr>
      <w:tr w:rsidR="00206AA9" w:rsidRPr="00206AA9" w14:paraId="7E861459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8769" w14:textId="1BA8ECBA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9DF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BA64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731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B86A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79A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9A0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85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499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0319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A19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BB1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E82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530E1720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9CC7" w14:textId="7DEF7BFE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87A4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501A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F81F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8EB6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A09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0E88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686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E799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AA8E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D87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F128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326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76E9B28C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0D50" w14:textId="7CA65F49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A0C2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257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25A5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00B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055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FCF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A88F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400E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2536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7770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D00A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ECFE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228995F8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A2BC" w14:textId="15BC3A1C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0C7F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23E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1E80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D63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BAE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B964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FA02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FFE8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57A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4D02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126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E61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0D1B3E22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FDC0" w14:textId="197BC989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5A22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AAB5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D238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A0D6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FA33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42CE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AF3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2E7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88B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77BA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F5E8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AF3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3F014CAC" w14:textId="77777777" w:rsidTr="00206AA9">
        <w:trPr>
          <w:trHeight w:val="254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4DB4" w14:textId="3E507FE5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EACD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905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3996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237C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66A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FD75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401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140B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A15E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75E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0832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218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  <w:tr w:rsidR="00206AA9" w:rsidRPr="00206AA9" w14:paraId="5358A0F7" w14:textId="77777777" w:rsidTr="00206AA9">
        <w:trPr>
          <w:trHeight w:val="254"/>
          <w:jc w:val="center"/>
        </w:trPr>
        <w:tc>
          <w:tcPr>
            <w:tcW w:w="95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313C" w14:textId="42DC9691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Ö</w:t>
            </w:r>
            <w:r w:rsidR="0009265C">
              <w:rPr>
                <w:b/>
                <w:bCs/>
                <w:color w:val="000000"/>
                <w:lang w:eastAsia="tr-TR"/>
              </w:rPr>
              <w:t>Ç</w:t>
            </w:r>
            <w:r w:rsidRPr="00206AA9">
              <w:rPr>
                <w:b/>
                <w:bCs/>
                <w:color w:val="000000"/>
                <w:lang w:eastAsia="tr-TR"/>
              </w:rPr>
              <w:t>: Öğrenme Kazanımları PÇ: Program Çıktıları</w:t>
            </w:r>
          </w:p>
        </w:tc>
      </w:tr>
      <w:tr w:rsidR="00206AA9" w:rsidRPr="00206AA9" w14:paraId="7610B653" w14:textId="77777777" w:rsidTr="00206AA9">
        <w:trPr>
          <w:trHeight w:val="254"/>
          <w:jc w:val="center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3F93A" w14:textId="77777777" w:rsidR="00206AA9" w:rsidRPr="00206AA9" w:rsidRDefault="00206AA9" w:rsidP="00206AA9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E337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70D9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13B1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45A5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8456" w14:textId="77777777" w:rsidR="00206AA9" w:rsidRPr="00206AA9" w:rsidRDefault="00206AA9" w:rsidP="00206AA9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3ED45540" w14:textId="3CD34215" w:rsidR="00206AA9" w:rsidRDefault="00206AA9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F9AEF95" w14:textId="25682921" w:rsidR="00206AA9" w:rsidRDefault="00206AA9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W w:w="92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4"/>
        <w:gridCol w:w="556"/>
        <w:gridCol w:w="914"/>
        <w:gridCol w:w="508"/>
        <w:gridCol w:w="508"/>
        <w:gridCol w:w="508"/>
        <w:gridCol w:w="508"/>
        <w:gridCol w:w="508"/>
        <w:gridCol w:w="508"/>
        <w:gridCol w:w="508"/>
        <w:gridCol w:w="609"/>
        <w:gridCol w:w="609"/>
        <w:gridCol w:w="609"/>
      </w:tblGrid>
      <w:tr w:rsidR="00206AA9" w:rsidRPr="00206AA9" w14:paraId="39068C7A" w14:textId="77777777" w:rsidTr="00206AA9">
        <w:trPr>
          <w:trHeight w:val="273"/>
          <w:jc w:val="center"/>
        </w:trPr>
        <w:tc>
          <w:tcPr>
            <w:tcW w:w="9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3D7035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206AA9" w:rsidRPr="00206AA9" w14:paraId="7A72178D" w14:textId="77777777" w:rsidTr="00206AA9">
        <w:trPr>
          <w:trHeight w:val="273"/>
          <w:jc w:val="center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FB76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C139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7C01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F319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03E3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F467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048F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C66E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33C3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BCD2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9D3A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B37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1B3E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PÇ12</w:t>
            </w:r>
          </w:p>
        </w:tc>
      </w:tr>
      <w:tr w:rsidR="00206AA9" w:rsidRPr="00206AA9" w14:paraId="6548F3A6" w14:textId="77777777" w:rsidTr="00206AA9">
        <w:trPr>
          <w:trHeight w:val="273"/>
          <w:jc w:val="center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6A25" w14:textId="77777777" w:rsidR="00206AA9" w:rsidRPr="00206AA9" w:rsidRDefault="00206AA9" w:rsidP="0024279C">
            <w:pPr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 Toplum Bilim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D2E7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AA01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CA25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C8DB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441E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DC1D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F443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A33A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DDA3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698A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BD3C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6211" w14:textId="77777777" w:rsidR="00206AA9" w:rsidRPr="00206AA9" w:rsidRDefault="00206AA9" w:rsidP="0024279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206AA9">
              <w:rPr>
                <w:b/>
                <w:bCs/>
                <w:color w:val="000000"/>
                <w:lang w:eastAsia="tr-TR"/>
              </w:rPr>
              <w:t>0</w:t>
            </w: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E6F0" w14:textId="77777777" w:rsidR="004F20FA" w:rsidRDefault="004F20FA" w:rsidP="0072515F">
      <w:r>
        <w:separator/>
      </w:r>
    </w:p>
  </w:endnote>
  <w:endnote w:type="continuationSeparator" w:id="0">
    <w:p w14:paraId="2624FB99" w14:textId="77777777" w:rsidR="004F20FA" w:rsidRDefault="004F20FA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6D129" w14:textId="77777777" w:rsidR="004F20FA" w:rsidRDefault="004F20FA" w:rsidP="0072515F">
      <w:r>
        <w:separator/>
      </w:r>
    </w:p>
  </w:footnote>
  <w:footnote w:type="continuationSeparator" w:id="0">
    <w:p w14:paraId="481C3DEE" w14:textId="77777777" w:rsidR="004F20FA" w:rsidRDefault="004F20FA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AB43534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CC3C3D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71304">
    <w:abstractNumId w:val="22"/>
  </w:num>
  <w:num w:numId="2" w16cid:durableId="74209336">
    <w:abstractNumId w:val="19"/>
  </w:num>
  <w:num w:numId="3" w16cid:durableId="1789742885">
    <w:abstractNumId w:val="4"/>
  </w:num>
  <w:num w:numId="4" w16cid:durableId="1980526683">
    <w:abstractNumId w:val="8"/>
  </w:num>
  <w:num w:numId="5" w16cid:durableId="1892764142">
    <w:abstractNumId w:val="3"/>
  </w:num>
  <w:num w:numId="6" w16cid:durableId="1617371253">
    <w:abstractNumId w:val="10"/>
  </w:num>
  <w:num w:numId="7" w16cid:durableId="1163278444">
    <w:abstractNumId w:val="9"/>
  </w:num>
  <w:num w:numId="8" w16cid:durableId="878475093">
    <w:abstractNumId w:val="2"/>
  </w:num>
  <w:num w:numId="9" w16cid:durableId="1490629886">
    <w:abstractNumId w:val="14"/>
  </w:num>
  <w:num w:numId="10" w16cid:durableId="274604285">
    <w:abstractNumId w:val="6"/>
  </w:num>
  <w:num w:numId="11" w16cid:durableId="1450856102">
    <w:abstractNumId w:val="12"/>
  </w:num>
  <w:num w:numId="12" w16cid:durableId="1220675968">
    <w:abstractNumId w:val="18"/>
  </w:num>
  <w:num w:numId="13" w16cid:durableId="169376250">
    <w:abstractNumId w:val="21"/>
  </w:num>
  <w:num w:numId="14" w16cid:durableId="1478036345">
    <w:abstractNumId w:val="11"/>
  </w:num>
  <w:num w:numId="15" w16cid:durableId="872306466">
    <w:abstractNumId w:val="1"/>
  </w:num>
  <w:num w:numId="16" w16cid:durableId="125663900">
    <w:abstractNumId w:val="13"/>
  </w:num>
  <w:num w:numId="17" w16cid:durableId="1905799116">
    <w:abstractNumId w:val="7"/>
  </w:num>
  <w:num w:numId="18" w16cid:durableId="387921709">
    <w:abstractNumId w:val="5"/>
  </w:num>
  <w:num w:numId="19" w16cid:durableId="1230111294">
    <w:abstractNumId w:val="16"/>
    <w:lvlOverride w:ilvl="0">
      <w:startOverride w:val="1"/>
    </w:lvlOverride>
  </w:num>
  <w:num w:numId="20" w16cid:durableId="1579096179">
    <w:abstractNumId w:val="20"/>
  </w:num>
  <w:num w:numId="21" w16cid:durableId="534925342">
    <w:abstractNumId w:val="0"/>
  </w:num>
  <w:num w:numId="22" w16cid:durableId="282924306">
    <w:abstractNumId w:val="17"/>
  </w:num>
  <w:num w:numId="23" w16cid:durableId="3903455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65C"/>
    <w:rsid w:val="00092DCA"/>
    <w:rsid w:val="000A03C5"/>
    <w:rsid w:val="000B5E7B"/>
    <w:rsid w:val="000C0E70"/>
    <w:rsid w:val="000D250F"/>
    <w:rsid w:val="00124EF8"/>
    <w:rsid w:val="00135CDB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D6B5F"/>
    <w:rsid w:val="001E3951"/>
    <w:rsid w:val="001F39F9"/>
    <w:rsid w:val="001F5160"/>
    <w:rsid w:val="00202C87"/>
    <w:rsid w:val="00206AA9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2F038B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027D"/>
    <w:rsid w:val="004645A2"/>
    <w:rsid w:val="004747B4"/>
    <w:rsid w:val="00476BC4"/>
    <w:rsid w:val="0048131B"/>
    <w:rsid w:val="00490412"/>
    <w:rsid w:val="00493DB0"/>
    <w:rsid w:val="004A4ABE"/>
    <w:rsid w:val="004A5FF3"/>
    <w:rsid w:val="004B25C0"/>
    <w:rsid w:val="004C3F0C"/>
    <w:rsid w:val="004C6B4C"/>
    <w:rsid w:val="004D5E39"/>
    <w:rsid w:val="004E320F"/>
    <w:rsid w:val="004F0AA9"/>
    <w:rsid w:val="004F20FA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04D8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46CD6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E2349"/>
    <w:rsid w:val="007F30B7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5432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28BE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3C3D"/>
    <w:rsid w:val="00CC5A3C"/>
    <w:rsid w:val="00CC6BE4"/>
    <w:rsid w:val="00CD3B92"/>
    <w:rsid w:val="00CD40CD"/>
    <w:rsid w:val="00CD489C"/>
    <w:rsid w:val="00CE0668"/>
    <w:rsid w:val="00CE771C"/>
    <w:rsid w:val="00D018D2"/>
    <w:rsid w:val="00D0319A"/>
    <w:rsid w:val="00D0415A"/>
    <w:rsid w:val="00D11CAF"/>
    <w:rsid w:val="00D141F0"/>
    <w:rsid w:val="00D177E3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B6B92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C1A49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D177E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177E3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B31E3-F2ED-4F93-AEBF-80CC08CE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3</cp:revision>
  <cp:lastPrinted>2022-04-20T11:11:00Z</cp:lastPrinted>
  <dcterms:created xsi:type="dcterms:W3CDTF">2025-02-12T13:23:00Z</dcterms:created>
  <dcterms:modified xsi:type="dcterms:W3CDTF">2025-02-13T08:00:00Z</dcterms:modified>
</cp:coreProperties>
</file>